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A1DFB" w14:textId="77777777" w:rsidR="00BC0EA7" w:rsidRPr="00BC0EA7" w:rsidRDefault="00BC0EA7" w:rsidP="00BC0EA7">
      <w:pPr>
        <w:spacing w:after="38" w:line="265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BC0EA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1. </w:t>
      </w:r>
      <w:r w:rsidRPr="00BC0EA7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เครื่องขยายและผสมสัญญาณเสียง กำลังขยายไม่น้อยกว่า </w:t>
      </w:r>
      <w:r w:rsidRPr="00BC0EA7">
        <w:rPr>
          <w:rFonts w:ascii="TH SarabunPSK" w:hAnsi="TH SarabunPSK" w:cs="TH SarabunPSK"/>
          <w:b/>
          <w:bCs/>
          <w:sz w:val="40"/>
          <w:szCs w:val="40"/>
        </w:rPr>
        <w:t xml:space="preserve">240 W </w:t>
      </w:r>
      <w:r w:rsidRPr="00BC0EA7">
        <w:rPr>
          <w:rFonts w:ascii="TH SarabunPSK" w:hAnsi="TH SarabunPSK" w:cs="TH SarabunPSK"/>
          <w:b/>
          <w:bCs/>
          <w:sz w:val="40"/>
          <w:szCs w:val="40"/>
          <w:cs/>
        </w:rPr>
        <w:t xml:space="preserve">จำนวน </w:t>
      </w:r>
      <w:r w:rsidRPr="00BC0EA7">
        <w:rPr>
          <w:rFonts w:ascii="TH SarabunPSK" w:hAnsi="TH SarabunPSK" w:cs="TH SarabunPSK"/>
          <w:b/>
          <w:bCs/>
          <w:sz w:val="40"/>
          <w:szCs w:val="40"/>
        </w:rPr>
        <w:t xml:space="preserve"> 1 </w:t>
      </w:r>
      <w:r w:rsidRPr="00BC0EA7">
        <w:rPr>
          <w:rFonts w:ascii="TH SarabunPSK" w:hAnsi="TH SarabunPSK" w:cs="TH SarabunPSK"/>
          <w:b/>
          <w:bCs/>
          <w:sz w:val="40"/>
          <w:szCs w:val="40"/>
          <w:cs/>
        </w:rPr>
        <w:t>เครื่อง</w:t>
      </w:r>
    </w:p>
    <w:p w14:paraId="30CD34EC" w14:textId="77777777" w:rsidR="00BC0EA7" w:rsidRDefault="00BC0EA7" w:rsidP="00BC0EA7">
      <w:r w:rsidRPr="005A02DB">
        <w:rPr>
          <w:noProof/>
        </w:rPr>
        <w:drawing>
          <wp:inline distT="0" distB="0" distL="0" distR="0" wp14:anchorId="029B18CA" wp14:editId="1312ABC4">
            <wp:extent cx="6257925" cy="2143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41C9F" w14:textId="77777777" w:rsidR="00C27557" w:rsidRPr="00C27557" w:rsidRDefault="00C27557" w:rsidP="00C27557">
      <w:pPr>
        <w:spacing w:after="0" w:line="265" w:lineRule="auto"/>
        <w:rPr>
          <w:rFonts w:ascii="TH SarabunPSK" w:hAnsi="TH SarabunPSK" w:cs="TH SarabunPSK"/>
          <w:sz w:val="32"/>
          <w:szCs w:val="32"/>
        </w:rPr>
      </w:pPr>
    </w:p>
    <w:p w14:paraId="153D64E0" w14:textId="32F1B3FC" w:rsidR="007D49BC" w:rsidRDefault="00BC0EA7" w:rsidP="00C27557">
      <w:pPr>
        <w:spacing w:after="0" w:line="265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C0EA7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Pr="00BC0E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ลำโพงติดผนัง จำนวน </w:t>
      </w:r>
      <w:r w:rsidR="003353B3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BC0E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ตัว</w:t>
      </w:r>
    </w:p>
    <w:p w14:paraId="7E4CCE49" w14:textId="3CD6549B" w:rsidR="00D6213E" w:rsidRDefault="007D49BC" w:rsidP="00C27557">
      <w:pPr>
        <w:spacing w:after="0" w:line="265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- </w:t>
      </w:r>
      <w:r w:rsidR="00D6213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เป็นลำ</w:t>
      </w:r>
      <w:r w:rsidR="00D6213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โพงชนิด </w:t>
      </w:r>
      <w:r w:rsidR="00D6213E">
        <w:rPr>
          <w:rFonts w:ascii="TH SarabunPSK" w:hAnsi="TH SarabunPSK" w:cs="TH SarabunPSK"/>
          <w:b/>
          <w:bCs/>
          <w:sz w:val="36"/>
          <w:szCs w:val="36"/>
        </w:rPr>
        <w:t xml:space="preserve">column </w:t>
      </w:r>
      <w:r w:rsidR="00D6213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ชนิด </w:t>
      </w:r>
      <w:r w:rsidR="00D6213E">
        <w:rPr>
          <w:rFonts w:ascii="TH SarabunPSK" w:hAnsi="TH SarabunPSK" w:cs="TH SarabunPSK"/>
          <w:b/>
          <w:bCs/>
          <w:sz w:val="36"/>
          <w:szCs w:val="36"/>
        </w:rPr>
        <w:t>ohm</w:t>
      </w:r>
    </w:p>
    <w:p w14:paraId="2A330CE6" w14:textId="79EBEAD6" w:rsidR="00D6213E" w:rsidRDefault="00D6213E" w:rsidP="00C27557">
      <w:pPr>
        <w:spacing w:after="0" w:line="265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ลำโพงขนาด</w:t>
      </w:r>
      <w:r w:rsidR="007D1C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ไม่น้อยกว่า </w:t>
      </w:r>
      <w:r w:rsidR="009662E9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นิ้ว หรือดีกว่า</w:t>
      </w:r>
    </w:p>
    <w:p w14:paraId="29AE92CA" w14:textId="131946EC" w:rsidR="001C2C60" w:rsidRDefault="00D6213E" w:rsidP="00C27557">
      <w:pPr>
        <w:spacing w:after="0" w:line="265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-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42859">
        <w:rPr>
          <w:rFonts w:ascii="TH SarabunPSK" w:hAnsi="TH SarabunPSK" w:cs="TH SarabunPSK" w:hint="cs"/>
          <w:b/>
          <w:bCs/>
          <w:sz w:val="36"/>
          <w:szCs w:val="36"/>
          <w:cs/>
        </w:rPr>
        <w:t>รองรับกำลังขับ</w:t>
      </w:r>
      <w:r w:rsidR="00042F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ปกติได้ไม่น้อยกว่า </w:t>
      </w:r>
      <w:r w:rsidR="00BD73B2">
        <w:rPr>
          <w:rFonts w:ascii="TH SarabunPSK" w:hAnsi="TH SarabunPSK" w:cs="TH SarabunPSK"/>
          <w:b/>
          <w:bCs/>
          <w:sz w:val="36"/>
          <w:szCs w:val="36"/>
        </w:rPr>
        <w:t>4</w:t>
      </w:r>
      <w:r w:rsidR="00042F81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042F81">
        <w:rPr>
          <w:rFonts w:ascii="TH SarabunPSK" w:hAnsi="TH SarabunPSK" w:cs="TH SarabunPSK"/>
          <w:b/>
          <w:bCs/>
          <w:sz w:val="36"/>
          <w:szCs w:val="36"/>
        </w:rPr>
        <w:t>w</w:t>
      </w:r>
      <w:r w:rsidR="00F94314">
        <w:rPr>
          <w:rFonts w:ascii="TH SarabunPSK" w:hAnsi="TH SarabunPSK" w:cs="TH SarabunPSK"/>
          <w:b/>
          <w:bCs/>
          <w:sz w:val="36"/>
          <w:szCs w:val="36"/>
        </w:rPr>
        <w:t xml:space="preserve"> (160w peak)</w:t>
      </w:r>
    </w:p>
    <w:p w14:paraId="193789C2" w14:textId="3DBD0B38" w:rsidR="001C2C60" w:rsidRDefault="001C2C60" w:rsidP="00C27557">
      <w:pPr>
        <w:spacing w:after="0" w:line="265" w:lineRule="auto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-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C2C60">
        <w:rPr>
          <w:rFonts w:ascii="TH SarabunPSK" w:hAnsi="TH SarabunPSK" w:cs="TH SarabunPSK"/>
          <w:b/>
          <w:bCs/>
          <w:sz w:val="36"/>
          <w:szCs w:val="36"/>
        </w:rPr>
        <w:t>Impedance 8</w:t>
      </w:r>
      <w:r w:rsidR="00BD73B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C2C60">
        <w:rPr>
          <w:rFonts w:ascii="TH SarabunPSK" w:hAnsi="TH SarabunPSK" w:cs="TH SarabunPSK"/>
          <w:b/>
          <w:bCs/>
          <w:sz w:val="36"/>
          <w:szCs w:val="36"/>
        </w:rPr>
        <w:t>Ohms</w:t>
      </w:r>
      <w:r w:rsidRPr="001C2C6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07AE644" w14:textId="6A24A780" w:rsidR="00BC0EA7" w:rsidRDefault="001C2C60" w:rsidP="00C27557">
      <w:pPr>
        <w:spacing w:after="0" w:line="265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-  </w:t>
      </w:r>
      <w:r w:rsidRPr="001C2C60">
        <w:rPr>
          <w:rFonts w:ascii="TH SarabunPSK" w:hAnsi="TH SarabunPSK" w:cs="TH SarabunPSK"/>
          <w:b/>
          <w:bCs/>
          <w:sz w:val="36"/>
          <w:szCs w:val="36"/>
        </w:rPr>
        <w:t xml:space="preserve">Frequency Response </w:t>
      </w:r>
      <w:r w:rsidR="00BD73B2">
        <w:rPr>
          <w:rFonts w:ascii="TH SarabunPSK" w:hAnsi="TH SarabunPSK" w:cs="TH SarabunPSK"/>
          <w:b/>
          <w:bCs/>
          <w:sz w:val="36"/>
          <w:szCs w:val="36"/>
        </w:rPr>
        <w:t>70</w:t>
      </w:r>
      <w:r w:rsidRPr="001C2C60">
        <w:rPr>
          <w:rFonts w:ascii="TH SarabunPSK" w:hAnsi="TH SarabunPSK" w:cs="TH SarabunPSK"/>
          <w:b/>
          <w:bCs/>
          <w:sz w:val="36"/>
          <w:szCs w:val="36"/>
        </w:rPr>
        <w:t xml:space="preserve">Hz – </w:t>
      </w:r>
      <w:r w:rsidR="00BD73B2">
        <w:rPr>
          <w:rFonts w:ascii="TH SarabunPSK" w:hAnsi="TH SarabunPSK" w:cs="TH SarabunPSK"/>
          <w:b/>
          <w:bCs/>
          <w:sz w:val="36"/>
          <w:szCs w:val="36"/>
        </w:rPr>
        <w:t>19</w:t>
      </w:r>
      <w:r w:rsidRPr="001C2C60">
        <w:rPr>
          <w:rFonts w:ascii="TH SarabunPSK" w:hAnsi="TH SarabunPSK" w:cs="TH SarabunPSK"/>
          <w:b/>
          <w:bCs/>
          <w:sz w:val="36"/>
          <w:szCs w:val="36"/>
        </w:rPr>
        <w:t>KHz</w:t>
      </w:r>
      <w:r w:rsidRPr="001C2C6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5E084C3" w14:textId="77777777" w:rsidR="00C27557" w:rsidRPr="00BC0EA7" w:rsidRDefault="00C27557" w:rsidP="00C27557">
      <w:pPr>
        <w:spacing w:after="0" w:line="265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152004F" w14:textId="77777777" w:rsidR="00C27557" w:rsidRPr="00C27557" w:rsidRDefault="00C27557" w:rsidP="00C2755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27557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C275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ตู้ใส่เครื่องเสียง จำนวน 1 ตู้ พร้อมอุปกรณ์สายสัญญาณสายไฟฟ้าครบระบบสามารถใช้งานได้</w:t>
      </w:r>
    </w:p>
    <w:p w14:paraId="51E2BDE0" w14:textId="77777777" w:rsidR="00BC0EA7" w:rsidRPr="00BC0EA7" w:rsidRDefault="00BC0EA7" w:rsidP="00BC0EA7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0837BA69" wp14:editId="5CF6FDA6">
            <wp:extent cx="554355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161" t="73182" r="38132" b="16043"/>
                    <a:stretch/>
                  </pic:blipFill>
                  <pic:spPr bwMode="auto">
                    <a:xfrm>
                      <a:off x="0" y="0"/>
                      <a:ext cx="5561923" cy="1299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0EA7" w:rsidRPr="00BC0EA7" w:rsidSect="00BC0EA7">
      <w:pgSz w:w="11906" w:h="16838"/>
      <w:pgMar w:top="709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3583E"/>
    <w:multiLevelType w:val="multilevel"/>
    <w:tmpl w:val="3FAE67E8"/>
    <w:lvl w:ilvl="0">
      <w:start w:val="2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06"/>
      </w:pPr>
      <w:rPr>
        <w:rFonts w:ascii="TH SarabunPSK" w:eastAsia="Times New Roman" w:hAnsi="TH SarabunPSK" w:cs="TH SarabunPSK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A7"/>
    <w:rsid w:val="00042F81"/>
    <w:rsid w:val="00171215"/>
    <w:rsid w:val="0018743C"/>
    <w:rsid w:val="001C2C60"/>
    <w:rsid w:val="00242859"/>
    <w:rsid w:val="00327D09"/>
    <w:rsid w:val="003353B3"/>
    <w:rsid w:val="0053543E"/>
    <w:rsid w:val="007D1C7C"/>
    <w:rsid w:val="007D49BC"/>
    <w:rsid w:val="007F0786"/>
    <w:rsid w:val="009662E9"/>
    <w:rsid w:val="00BB5DD2"/>
    <w:rsid w:val="00BC0EA7"/>
    <w:rsid w:val="00BD73B2"/>
    <w:rsid w:val="00C27557"/>
    <w:rsid w:val="00D6213E"/>
    <w:rsid w:val="00F9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44983"/>
  <w15:chartTrackingRefBased/>
  <w15:docId w15:val="{35E31A70-3F92-49C3-A04C-DC6AD8CD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com-it</dc:creator>
  <cp:keywords/>
  <dc:description/>
  <cp:lastModifiedBy>NNNN</cp:lastModifiedBy>
  <cp:revision>14</cp:revision>
  <cp:lastPrinted>2020-12-29T02:02:00Z</cp:lastPrinted>
  <dcterms:created xsi:type="dcterms:W3CDTF">2020-12-28T08:49:00Z</dcterms:created>
  <dcterms:modified xsi:type="dcterms:W3CDTF">2020-12-29T06:29:00Z</dcterms:modified>
</cp:coreProperties>
</file>